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474F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4534E8">
        <w:rPr>
          <w:b w:val="0"/>
          <w:lang w:val="ru-RU"/>
        </w:rPr>
        <w:t>0</w:t>
      </w:r>
      <w:r w:rsidR="00B97960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</w:t>
      </w:r>
    </w:p>
    <w:p w:rsidR="004534E8" w:rsidRPr="0078720D" w:rsidRDefault="004534E8" w:rsidP="004534E8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 </w:t>
      </w:r>
    </w:p>
    <w:p w:rsidR="004534E8" w:rsidRPr="00502400" w:rsidRDefault="004534E8" w:rsidP="004534E8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 2020 год»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6474FE">
        <w:rPr>
          <w:sz w:val="28"/>
          <w:szCs w:val="28"/>
        </w:rPr>
        <w:t>от 08.06.2020 года № 56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6474F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="00B97960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60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97960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,</w:t>
            </w:r>
            <w:r w:rsidR="00B979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97960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,</w:t>
            </w:r>
            <w:r w:rsidR="00B979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E3F" w:rsidRDefault="00D05E3F" w:rsidP="00537ECA">
      <w:r>
        <w:separator/>
      </w:r>
    </w:p>
  </w:endnote>
  <w:endnote w:type="continuationSeparator" w:id="0">
    <w:p w:rsidR="00D05E3F" w:rsidRDefault="00D05E3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E3F" w:rsidRDefault="00D05E3F" w:rsidP="00537ECA">
      <w:r>
        <w:separator/>
      </w:r>
    </w:p>
  </w:footnote>
  <w:footnote w:type="continuationSeparator" w:id="0">
    <w:p w:rsidR="00D05E3F" w:rsidRDefault="00D05E3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D5BD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323D00-71C5-48FB-9BF1-58101835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2025-07-27T11:14:00Z</dcterms:created>
  <dcterms:modified xsi:type="dcterms:W3CDTF">2025-07-27T11:14:00Z</dcterms:modified>
</cp:coreProperties>
</file>